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2553" w14:textId="77777777" w:rsidR="00A36D5C" w:rsidRDefault="00A36D5C">
      <w:pPr>
        <w:pStyle w:val="ConsPlusTitle"/>
        <w:ind w:firstLine="540"/>
        <w:jc w:val="both"/>
        <w:outlineLvl w:val="0"/>
      </w:pPr>
      <w:r>
        <w:t>Статья 53. Состав запаса</w:t>
      </w:r>
    </w:p>
    <w:p w14:paraId="648E8EDB" w14:textId="77777777" w:rsidR="00A36D5C" w:rsidRDefault="00A36D5C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6D5C" w14:paraId="4B0A47A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601E" w14:textId="77777777" w:rsidR="00A36D5C" w:rsidRDefault="00A36D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4E2A" w14:textId="77777777" w:rsidR="00A36D5C" w:rsidRDefault="00A36D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8A9758" w14:textId="77777777" w:rsidR="00A36D5C" w:rsidRDefault="00A36D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CDCEEFF" w14:textId="77777777" w:rsidR="00A36D5C" w:rsidRDefault="00A36D5C">
            <w:pPr>
              <w:pStyle w:val="ConsPlusNormal"/>
              <w:jc w:val="both"/>
            </w:pPr>
            <w:r>
              <w:rPr>
                <w:color w:val="392C69"/>
              </w:rPr>
              <w:t>С 01.01.2024 п. 1 ст. 53 излагается в новой редакции (</w:t>
            </w:r>
            <w:hyperlink r:id="rId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24.07.2023 N 326-ФЗ). См. будущую </w:t>
            </w:r>
            <w:hyperlink r:id="rId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9948" w14:textId="77777777" w:rsidR="00A36D5C" w:rsidRDefault="00A36D5C">
            <w:pPr>
              <w:pStyle w:val="ConsPlusNormal"/>
            </w:pPr>
          </w:p>
        </w:tc>
      </w:tr>
    </w:tbl>
    <w:p w14:paraId="646CC6F5" w14:textId="77777777" w:rsidR="00A36D5C" w:rsidRDefault="00A36D5C">
      <w:pPr>
        <w:pStyle w:val="ConsPlusNormal"/>
        <w:spacing w:before="280"/>
        <w:ind w:firstLine="540"/>
        <w:jc w:val="both"/>
      </w:pPr>
      <w:r>
        <w:t>1. Граждане, пребывающие в запасе, подразделяются на три разряда:</w:t>
      </w:r>
    </w:p>
    <w:p w14:paraId="3C19A2A9" w14:textId="77777777" w:rsidR="00A36D5C" w:rsidRDefault="00A36D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9"/>
        <w:gridCol w:w="1293"/>
        <w:gridCol w:w="1346"/>
        <w:gridCol w:w="1342"/>
      </w:tblGrid>
      <w:tr w:rsidR="00A36D5C" w14:paraId="424B36BE" w14:textId="77777777">
        <w:tc>
          <w:tcPr>
            <w:tcW w:w="3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81F853" w14:textId="77777777" w:rsidR="00A36D5C" w:rsidRDefault="00A36D5C">
            <w:pPr>
              <w:pStyle w:val="ConsPlusNormal"/>
              <w:jc w:val="center"/>
            </w:pPr>
            <w:r>
              <w:t>Составы запаса (воинские звания)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205435" w14:textId="77777777" w:rsidR="00A36D5C" w:rsidRDefault="00A36D5C">
            <w:pPr>
              <w:pStyle w:val="ConsPlusNormal"/>
              <w:jc w:val="center"/>
            </w:pPr>
            <w:r>
              <w:t>Возраст граждан, пребывающих в запасе</w:t>
            </w:r>
          </w:p>
        </w:tc>
      </w:tr>
      <w:tr w:rsidR="00A36D5C" w14:paraId="7BA9BD7F" w14:textId="77777777"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7FE76C" w14:textId="77777777" w:rsidR="00A36D5C" w:rsidRDefault="00A36D5C">
            <w:pPr>
              <w:pStyle w:val="ConsPlusNormal"/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77DDF040" w14:textId="77777777" w:rsidR="00A36D5C" w:rsidRDefault="00A36D5C">
            <w:pPr>
              <w:pStyle w:val="ConsPlusNormal"/>
              <w:jc w:val="center"/>
            </w:pPr>
            <w:r>
              <w:t>Первый разряд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1856B52C" w14:textId="77777777" w:rsidR="00A36D5C" w:rsidRDefault="00A36D5C">
            <w:pPr>
              <w:pStyle w:val="ConsPlusNormal"/>
              <w:jc w:val="center"/>
            </w:pPr>
            <w:r>
              <w:t>Второй разряд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711E71" w14:textId="77777777" w:rsidR="00A36D5C" w:rsidRDefault="00A36D5C">
            <w:pPr>
              <w:pStyle w:val="ConsPlusNormal"/>
              <w:jc w:val="center"/>
            </w:pPr>
            <w:r>
              <w:t>Третий разряд</w:t>
            </w:r>
          </w:p>
        </w:tc>
      </w:tr>
      <w:tr w:rsidR="00A36D5C" w14:paraId="620B95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7B948" w14:textId="77777777" w:rsidR="00A36D5C" w:rsidRDefault="00A36D5C">
            <w:pPr>
              <w:pStyle w:val="ConsPlusNormal"/>
            </w:pPr>
            <w:r>
              <w:t>Солдаты, матросы, сержанты, старшины, прапорщики и мичманы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BDAA5" w14:textId="77777777" w:rsidR="00A36D5C" w:rsidRDefault="00A36D5C">
            <w:pPr>
              <w:pStyle w:val="ConsPlusNormal"/>
              <w:jc w:val="center"/>
            </w:pPr>
            <w:r>
              <w:t>до 35 лет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FBD77" w14:textId="77777777" w:rsidR="00A36D5C" w:rsidRDefault="00A36D5C">
            <w:pPr>
              <w:pStyle w:val="ConsPlusNormal"/>
              <w:jc w:val="center"/>
            </w:pPr>
            <w:r>
              <w:t>до 45 лет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449B0" w14:textId="77777777" w:rsidR="00A36D5C" w:rsidRDefault="00A36D5C">
            <w:pPr>
              <w:pStyle w:val="ConsPlusNormal"/>
              <w:jc w:val="center"/>
            </w:pPr>
            <w:r>
              <w:t>до 50 лет</w:t>
            </w:r>
          </w:p>
        </w:tc>
      </w:tr>
      <w:tr w:rsidR="00A36D5C" w14:paraId="6E182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716191FF" w14:textId="77777777" w:rsidR="00A36D5C" w:rsidRDefault="00A36D5C">
            <w:pPr>
              <w:pStyle w:val="ConsPlusNormal"/>
            </w:pPr>
            <w:r>
              <w:t>Младшие офицеры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72ADD05" w14:textId="77777777" w:rsidR="00A36D5C" w:rsidRDefault="00A36D5C">
            <w:pPr>
              <w:pStyle w:val="ConsPlusNormal"/>
              <w:jc w:val="center"/>
            </w:pPr>
            <w:r>
              <w:t>до 50 лет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26DEC8C" w14:textId="77777777" w:rsidR="00A36D5C" w:rsidRDefault="00A36D5C">
            <w:pPr>
              <w:pStyle w:val="ConsPlusNormal"/>
              <w:jc w:val="center"/>
            </w:pPr>
            <w:r>
              <w:t>до 55 лет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E1887A1" w14:textId="77777777" w:rsidR="00A36D5C" w:rsidRDefault="00A36D5C">
            <w:pPr>
              <w:pStyle w:val="ConsPlusNormal"/>
              <w:jc w:val="center"/>
            </w:pPr>
            <w:r>
              <w:t>до 60 лет</w:t>
            </w:r>
          </w:p>
        </w:tc>
      </w:tr>
      <w:tr w:rsidR="00A36D5C" w14:paraId="76008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2F3743A6" w14:textId="77777777" w:rsidR="00A36D5C" w:rsidRDefault="00A36D5C">
            <w:pPr>
              <w:pStyle w:val="ConsPlusNormal"/>
            </w:pPr>
            <w:r>
              <w:t>Майоры, капитаны 3 ранга, подполковники, капитаны 2 ранга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762AFE8F" w14:textId="77777777" w:rsidR="00A36D5C" w:rsidRDefault="00A36D5C">
            <w:pPr>
              <w:pStyle w:val="ConsPlusNormal"/>
              <w:jc w:val="center"/>
            </w:pPr>
            <w:r>
              <w:t>до 55 лет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A74AA2F" w14:textId="77777777" w:rsidR="00A36D5C" w:rsidRDefault="00A36D5C">
            <w:pPr>
              <w:pStyle w:val="ConsPlusNormal"/>
              <w:jc w:val="center"/>
            </w:pPr>
            <w:r>
              <w:t>до 60 лет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8B1BF31" w14:textId="77777777" w:rsidR="00A36D5C" w:rsidRDefault="00A36D5C">
            <w:pPr>
              <w:pStyle w:val="ConsPlusNormal"/>
              <w:jc w:val="center"/>
            </w:pPr>
            <w:r>
              <w:t>до 65 лет</w:t>
            </w:r>
          </w:p>
        </w:tc>
      </w:tr>
      <w:tr w:rsidR="00A36D5C" w14:paraId="65EBF7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0D3F612E" w14:textId="77777777" w:rsidR="00A36D5C" w:rsidRDefault="00A36D5C">
            <w:pPr>
              <w:pStyle w:val="ConsPlusNormal"/>
            </w:pPr>
            <w:r>
              <w:t>Полковники, капитаны 1 ранга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537FCFF1" w14:textId="77777777" w:rsidR="00A36D5C" w:rsidRDefault="00A36D5C">
            <w:pPr>
              <w:pStyle w:val="ConsPlusNormal"/>
              <w:jc w:val="center"/>
            </w:pPr>
            <w:r>
              <w:t>до 60 лет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9592D29" w14:textId="77777777" w:rsidR="00A36D5C" w:rsidRDefault="00A36D5C">
            <w:pPr>
              <w:pStyle w:val="ConsPlusNormal"/>
              <w:jc w:val="center"/>
            </w:pPr>
            <w:r>
              <w:t>до 65 лет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D266B38" w14:textId="77777777" w:rsidR="00A36D5C" w:rsidRDefault="00A36D5C">
            <w:pPr>
              <w:pStyle w:val="ConsPlusNormal"/>
            </w:pPr>
          </w:p>
        </w:tc>
      </w:tr>
      <w:tr w:rsidR="00A36D5C" w14:paraId="119981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CC70F" w14:textId="77777777" w:rsidR="00A36D5C" w:rsidRDefault="00A36D5C">
            <w:pPr>
              <w:pStyle w:val="ConsPlusNormal"/>
            </w:pPr>
            <w:r>
              <w:t>Высшие офицеры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D46FE" w14:textId="77777777" w:rsidR="00A36D5C" w:rsidRDefault="00A36D5C">
            <w:pPr>
              <w:pStyle w:val="ConsPlusNormal"/>
              <w:jc w:val="center"/>
            </w:pPr>
            <w:r>
              <w:t>до 65 лет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94F20" w14:textId="77777777" w:rsidR="00A36D5C" w:rsidRDefault="00A36D5C">
            <w:pPr>
              <w:pStyle w:val="ConsPlusNormal"/>
              <w:jc w:val="center"/>
            </w:pPr>
            <w:r>
              <w:t>до 70 лет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D31B9" w14:textId="77777777" w:rsidR="00A36D5C" w:rsidRDefault="00A36D5C">
            <w:pPr>
              <w:pStyle w:val="ConsPlusNormal"/>
              <w:jc w:val="right"/>
            </w:pPr>
          </w:p>
        </w:tc>
      </w:tr>
    </w:tbl>
    <w:p w14:paraId="491403D6" w14:textId="77777777" w:rsidR="00A36D5C" w:rsidRDefault="00A36D5C">
      <w:pPr>
        <w:pStyle w:val="ConsPlusNormal"/>
        <w:jc w:val="both"/>
      </w:pPr>
      <w:r>
        <w:t xml:space="preserve">(п. 1 в ред.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02.04.2014 N 64-ФЗ)</w:t>
      </w:r>
    </w:p>
    <w:p w14:paraId="1FE3F519" w14:textId="77777777" w:rsidR="00A36D5C" w:rsidRDefault="00A36D5C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6D5C" w14:paraId="1774B54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E7715" w14:textId="77777777" w:rsidR="00A36D5C" w:rsidRDefault="00A36D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208C" w14:textId="77777777" w:rsidR="00A36D5C" w:rsidRDefault="00A36D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CC4C03" w14:textId="77777777" w:rsidR="00A36D5C" w:rsidRDefault="00A36D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28CEEED" w14:textId="77777777" w:rsidR="00A36D5C" w:rsidRDefault="00A36D5C">
            <w:pPr>
              <w:pStyle w:val="ConsPlusNormal"/>
              <w:jc w:val="both"/>
            </w:pPr>
            <w:r>
              <w:rPr>
                <w:color w:val="392C69"/>
              </w:rPr>
              <w:t>С 01.01.2024 в п. 2 ст. 53 вносятся изменения (</w:t>
            </w:r>
            <w:hyperlink r:id="rId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24.07.2023 N 326-ФЗ). См. будущую </w:t>
            </w:r>
            <w:hyperlink r:id="rId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D0CB" w14:textId="77777777" w:rsidR="00A36D5C" w:rsidRDefault="00A36D5C">
            <w:pPr>
              <w:pStyle w:val="ConsPlusNormal"/>
            </w:pPr>
          </w:p>
        </w:tc>
      </w:tr>
    </w:tbl>
    <w:p w14:paraId="735BC4E7" w14:textId="77777777" w:rsidR="00A36D5C" w:rsidRPr="00A36D5C" w:rsidRDefault="00A36D5C" w:rsidP="00A36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highlight w:val="cyan"/>
        </w:rPr>
      </w:pPr>
      <w:r w:rsidRPr="00A36D5C">
        <w:rPr>
          <w:rFonts w:ascii="Calibri" w:hAnsi="Calibri" w:cs="Calibri"/>
          <w:b/>
          <w:bCs/>
          <w:highlight w:val="cyan"/>
        </w:rPr>
        <w:t>Статья 53. Состав запаса</w:t>
      </w:r>
      <w:proofErr w:type="gramStart"/>
      <w:r>
        <w:rPr>
          <w:rFonts w:ascii="Calibri" w:hAnsi="Calibri" w:cs="Calibri"/>
          <w:b/>
          <w:bCs/>
          <w:highlight w:val="cyan"/>
        </w:rPr>
        <w:t xml:space="preserve">   </w:t>
      </w:r>
      <w:r w:rsidR="00F87E2B">
        <w:rPr>
          <w:rFonts w:ascii="Calibri" w:hAnsi="Calibri" w:cs="Calibri"/>
          <w:b/>
          <w:bCs/>
          <w:highlight w:val="cyan"/>
        </w:rPr>
        <w:t>(</w:t>
      </w:r>
      <w:proofErr w:type="gramEnd"/>
      <w:r>
        <w:rPr>
          <w:rFonts w:ascii="Calibri" w:hAnsi="Calibri" w:cs="Calibri"/>
          <w:b/>
          <w:bCs/>
          <w:highlight w:val="cyan"/>
        </w:rPr>
        <w:t xml:space="preserve"> с 01.01.2024)</w:t>
      </w:r>
    </w:p>
    <w:p w14:paraId="229DB6C6" w14:textId="77777777" w:rsidR="00A36D5C" w:rsidRPr="00A36D5C" w:rsidRDefault="00A36D5C" w:rsidP="00A3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cy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6D5C" w:rsidRPr="00A36D5C" w14:paraId="3A474AB6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904A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cyan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12FDD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cyan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B607FB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  <w:highlight w:val="cyan"/>
              </w:rPr>
            </w:pPr>
            <w:r w:rsidRPr="00A36D5C">
              <w:rPr>
                <w:rFonts w:ascii="Calibri" w:hAnsi="Calibri" w:cs="Calibri"/>
                <w:color w:val="392C69"/>
                <w:highlight w:val="cyan"/>
              </w:rPr>
              <w:t>КонсультантПлюс: примечание.</w:t>
            </w:r>
          </w:p>
          <w:p w14:paraId="315CE1BB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392C69"/>
                <w:highlight w:val="cyan"/>
              </w:rPr>
            </w:pPr>
            <w:r w:rsidRPr="00A36D5C">
              <w:rPr>
                <w:rFonts w:ascii="Calibri" w:hAnsi="Calibri" w:cs="Calibri"/>
                <w:color w:val="392C69"/>
                <w:highlight w:val="cyan"/>
              </w:rPr>
              <w:t xml:space="preserve">П. 1 ст. 53 (в ред. ФЗ от 24.07.2023 N 326-ФЗ) </w:t>
            </w:r>
            <w:hyperlink r:id="rId9" w:history="1">
              <w:r w:rsidRPr="00A36D5C">
                <w:rPr>
                  <w:rFonts w:ascii="Calibri" w:hAnsi="Calibri" w:cs="Calibri"/>
                  <w:color w:val="0000FF"/>
                  <w:highlight w:val="cyan"/>
                </w:rPr>
                <w:t>применяется</w:t>
              </w:r>
            </w:hyperlink>
            <w:r w:rsidRPr="00A36D5C">
              <w:rPr>
                <w:rFonts w:ascii="Calibri" w:hAnsi="Calibri" w:cs="Calibri"/>
                <w:color w:val="392C69"/>
                <w:highlight w:val="cyan"/>
              </w:rPr>
              <w:t xml:space="preserve"> с учетом особенностей установленных </w:t>
            </w:r>
            <w:hyperlink r:id="rId10" w:history="1">
              <w:proofErr w:type="spellStart"/>
              <w:r w:rsidRPr="00A36D5C">
                <w:rPr>
                  <w:rFonts w:ascii="Calibri" w:hAnsi="Calibri" w:cs="Calibri"/>
                  <w:color w:val="0000FF"/>
                  <w:highlight w:val="cyan"/>
                </w:rPr>
                <w:t>чч</w:t>
              </w:r>
              <w:proofErr w:type="spellEnd"/>
              <w:r w:rsidRPr="00A36D5C">
                <w:rPr>
                  <w:rFonts w:ascii="Calibri" w:hAnsi="Calibri" w:cs="Calibri"/>
                  <w:color w:val="0000FF"/>
                  <w:highlight w:val="cyan"/>
                </w:rPr>
                <w:t>. 5</w:t>
              </w:r>
            </w:hyperlink>
            <w:r w:rsidRPr="00A36D5C">
              <w:rPr>
                <w:rFonts w:ascii="Calibri" w:hAnsi="Calibri" w:cs="Calibri"/>
                <w:color w:val="392C69"/>
                <w:highlight w:val="cyan"/>
              </w:rPr>
              <w:t xml:space="preserve"> - </w:t>
            </w:r>
            <w:hyperlink r:id="rId11" w:history="1">
              <w:r w:rsidRPr="00A36D5C">
                <w:rPr>
                  <w:rFonts w:ascii="Calibri" w:hAnsi="Calibri" w:cs="Calibri"/>
                  <w:color w:val="0000FF"/>
                  <w:highlight w:val="cyan"/>
                </w:rPr>
                <w:t>7 ст. 4</w:t>
              </w:r>
            </w:hyperlink>
            <w:r w:rsidRPr="00A36D5C">
              <w:rPr>
                <w:rFonts w:ascii="Calibri" w:hAnsi="Calibri" w:cs="Calibri"/>
                <w:color w:val="392C69"/>
                <w:highlight w:val="cyan"/>
              </w:rPr>
              <w:t xml:space="preserve"> ФЗ от 24.07.2023 N 326-ФЗ.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8997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392C69"/>
                <w:highlight w:val="cyan"/>
              </w:rPr>
            </w:pPr>
          </w:p>
        </w:tc>
      </w:tr>
    </w:tbl>
    <w:p w14:paraId="5C09EE53" w14:textId="77777777" w:rsidR="00A36D5C" w:rsidRPr="00A36D5C" w:rsidRDefault="00A36D5C" w:rsidP="00A36D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highlight w:val="cyan"/>
        </w:rPr>
      </w:pPr>
      <w:r w:rsidRPr="00A36D5C">
        <w:rPr>
          <w:rFonts w:ascii="Calibri" w:hAnsi="Calibri" w:cs="Calibri"/>
          <w:highlight w:val="cyan"/>
        </w:rPr>
        <w:t>1. Граждане, пребывающие в запасе, подразделяются на три разряда:</w:t>
      </w:r>
    </w:p>
    <w:p w14:paraId="0408C790" w14:textId="77777777" w:rsidR="00A36D5C" w:rsidRPr="00A36D5C" w:rsidRDefault="00A36D5C" w:rsidP="00A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cy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587"/>
        <w:gridCol w:w="1587"/>
        <w:gridCol w:w="1531"/>
      </w:tblGrid>
      <w:tr w:rsidR="00A36D5C" w:rsidRPr="00A36D5C" w14:paraId="33CD100B" w14:textId="77777777">
        <w:tc>
          <w:tcPr>
            <w:tcW w:w="42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7E2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Составы запаса (воинские звания)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B9843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Возраст граждан, пребывающих в запасе</w:t>
            </w:r>
          </w:p>
        </w:tc>
      </w:tr>
      <w:tr w:rsidR="00A36D5C" w:rsidRPr="00A36D5C" w14:paraId="777E7CBE" w14:textId="77777777"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755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0B5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Первый разряд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7A6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Второй разряд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6887A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Третий разряд</w:t>
            </w:r>
          </w:p>
        </w:tc>
      </w:tr>
      <w:tr w:rsidR="00A36D5C" w:rsidRPr="00A36D5C" w14:paraId="1FA180EA" w14:textId="77777777">
        <w:tc>
          <w:tcPr>
            <w:tcW w:w="4252" w:type="dxa"/>
            <w:tcBorders>
              <w:top w:val="single" w:sz="4" w:space="0" w:color="auto"/>
            </w:tcBorders>
          </w:tcPr>
          <w:p w14:paraId="4A848FB7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Солдаты, матросы, сержанты, старшины, прапорщики и мичманы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5A8A41B6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до 40 лет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0507C1FB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до 50 лет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15A96C04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до 55 лет</w:t>
            </w:r>
          </w:p>
        </w:tc>
      </w:tr>
      <w:tr w:rsidR="00A36D5C" w:rsidRPr="00A36D5C" w14:paraId="037C8A5B" w14:textId="77777777">
        <w:tc>
          <w:tcPr>
            <w:tcW w:w="4252" w:type="dxa"/>
          </w:tcPr>
          <w:p w14:paraId="11DB51F9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Младшие офицеры</w:t>
            </w:r>
          </w:p>
        </w:tc>
        <w:tc>
          <w:tcPr>
            <w:tcW w:w="1587" w:type="dxa"/>
          </w:tcPr>
          <w:p w14:paraId="25E48371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до 50 лет</w:t>
            </w:r>
          </w:p>
        </w:tc>
        <w:tc>
          <w:tcPr>
            <w:tcW w:w="1587" w:type="dxa"/>
          </w:tcPr>
          <w:p w14:paraId="4A93528D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до 55 лет</w:t>
            </w:r>
          </w:p>
        </w:tc>
        <w:tc>
          <w:tcPr>
            <w:tcW w:w="1531" w:type="dxa"/>
          </w:tcPr>
          <w:p w14:paraId="10D2D686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до 60 лет</w:t>
            </w:r>
          </w:p>
        </w:tc>
      </w:tr>
      <w:tr w:rsidR="00A36D5C" w:rsidRPr="00A36D5C" w14:paraId="37B83643" w14:textId="77777777">
        <w:tc>
          <w:tcPr>
            <w:tcW w:w="4252" w:type="dxa"/>
          </w:tcPr>
          <w:p w14:paraId="5BD476F6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Майоры, капитаны 3 ранга, подполковники, капитаны 2 ранга</w:t>
            </w:r>
          </w:p>
        </w:tc>
        <w:tc>
          <w:tcPr>
            <w:tcW w:w="1587" w:type="dxa"/>
          </w:tcPr>
          <w:p w14:paraId="00E49429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до 55 лет</w:t>
            </w:r>
          </w:p>
        </w:tc>
        <w:tc>
          <w:tcPr>
            <w:tcW w:w="1587" w:type="dxa"/>
          </w:tcPr>
          <w:p w14:paraId="5C14A5BC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до 60 лет</w:t>
            </w:r>
          </w:p>
        </w:tc>
        <w:tc>
          <w:tcPr>
            <w:tcW w:w="1531" w:type="dxa"/>
          </w:tcPr>
          <w:p w14:paraId="1F270A05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до 65 лет</w:t>
            </w:r>
          </w:p>
        </w:tc>
      </w:tr>
      <w:tr w:rsidR="00A36D5C" w:rsidRPr="00A36D5C" w14:paraId="1627BE5A" w14:textId="77777777">
        <w:tc>
          <w:tcPr>
            <w:tcW w:w="4252" w:type="dxa"/>
          </w:tcPr>
          <w:p w14:paraId="31067704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Полковники, капитаны 1 ранга</w:t>
            </w:r>
          </w:p>
        </w:tc>
        <w:tc>
          <w:tcPr>
            <w:tcW w:w="1587" w:type="dxa"/>
          </w:tcPr>
          <w:p w14:paraId="6010A3A7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до 60 лет</w:t>
            </w:r>
          </w:p>
        </w:tc>
        <w:tc>
          <w:tcPr>
            <w:tcW w:w="1587" w:type="dxa"/>
          </w:tcPr>
          <w:p w14:paraId="79631747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до 65 лет</w:t>
            </w:r>
          </w:p>
        </w:tc>
        <w:tc>
          <w:tcPr>
            <w:tcW w:w="1531" w:type="dxa"/>
          </w:tcPr>
          <w:p w14:paraId="69810849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</w:p>
        </w:tc>
      </w:tr>
      <w:tr w:rsidR="00A36D5C" w:rsidRPr="00A36D5C" w14:paraId="5D897535" w14:textId="77777777">
        <w:tc>
          <w:tcPr>
            <w:tcW w:w="4252" w:type="dxa"/>
            <w:tcBorders>
              <w:bottom w:val="single" w:sz="4" w:space="0" w:color="auto"/>
            </w:tcBorders>
          </w:tcPr>
          <w:p w14:paraId="0DBE3068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Высшие офицеры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453B19D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до 65 лет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9D1B7D7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  <w:r w:rsidRPr="00A36D5C">
              <w:rPr>
                <w:rFonts w:ascii="Calibri" w:hAnsi="Calibri" w:cs="Calibri"/>
                <w:highlight w:val="cyan"/>
              </w:rPr>
              <w:t>до 70 лет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D868AD8" w14:textId="77777777" w:rsidR="00A36D5C" w:rsidRPr="00A36D5C" w:rsidRDefault="00A36D5C" w:rsidP="00A3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cyan"/>
              </w:rPr>
            </w:pPr>
          </w:p>
        </w:tc>
      </w:tr>
    </w:tbl>
    <w:p w14:paraId="7D624C17" w14:textId="77777777" w:rsidR="00A36D5C" w:rsidRPr="00A36D5C" w:rsidRDefault="00A36D5C" w:rsidP="00A36D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36D5C">
        <w:rPr>
          <w:rFonts w:ascii="Calibri" w:hAnsi="Calibri" w:cs="Calibri"/>
          <w:highlight w:val="cyan"/>
        </w:rPr>
        <w:lastRenderedPageBreak/>
        <w:t xml:space="preserve">(п. 1 в ред. Федерального </w:t>
      </w:r>
      <w:hyperlink r:id="rId12" w:history="1">
        <w:r w:rsidRPr="00A36D5C">
          <w:rPr>
            <w:rFonts w:ascii="Calibri" w:hAnsi="Calibri" w:cs="Calibri"/>
            <w:color w:val="0000FF"/>
            <w:highlight w:val="cyan"/>
          </w:rPr>
          <w:t>закона</w:t>
        </w:r>
      </w:hyperlink>
      <w:r w:rsidRPr="00A36D5C">
        <w:rPr>
          <w:rFonts w:ascii="Calibri" w:hAnsi="Calibri" w:cs="Calibri"/>
          <w:highlight w:val="cyan"/>
        </w:rPr>
        <w:t xml:space="preserve"> от 24.07.2023 N 326-ФЗ)</w:t>
      </w:r>
    </w:p>
    <w:p w14:paraId="3F0E0664" w14:textId="77777777" w:rsidR="00A36D5C" w:rsidRPr="00A36D5C" w:rsidRDefault="00A36D5C" w:rsidP="00A3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81803DF" w14:textId="77777777" w:rsidR="00A36D5C" w:rsidRDefault="00A36D5C">
      <w:pPr>
        <w:pStyle w:val="ConsPlusNormal"/>
        <w:spacing w:before="280"/>
        <w:ind w:firstLine="540"/>
        <w:jc w:val="both"/>
      </w:pPr>
      <w:r>
        <w:t>2. Граждане женского пола, пребывающие в запасе, относятся к третьему разряду: имеющие воинские звания офицеров пребывают в запасе до достижения ими возраста 50 лет, а остальные - до достижения ими возраста 45 лет.</w:t>
      </w:r>
    </w:p>
    <w:p w14:paraId="6C5937CF" w14:textId="77777777" w:rsidR="00A36D5C" w:rsidRDefault="00A36D5C">
      <w:pPr>
        <w:pStyle w:val="ConsPlusNormal"/>
        <w:spacing w:before="220"/>
        <w:ind w:firstLine="540"/>
        <w:jc w:val="both"/>
      </w:pPr>
      <w:r>
        <w:t>3. Гражданин,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здоровья, переводится военным комиссариатом либо иным органом, осуществляющим воинский учет, в отставку и снимается с воинского учета.</w:t>
      </w:r>
    </w:p>
    <w:p w14:paraId="35BEEA13" w14:textId="77777777" w:rsidR="00A36D5C" w:rsidRDefault="00A36D5C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09.03.2010 N 27-ФЗ)</w:t>
      </w:r>
    </w:p>
    <w:p w14:paraId="7826A7B3" w14:textId="77777777" w:rsidR="00A36D5C" w:rsidRDefault="00A36D5C">
      <w:pPr>
        <w:pStyle w:val="ConsPlusNormal"/>
      </w:pPr>
    </w:p>
    <w:p w14:paraId="7DFC8532" w14:textId="77777777" w:rsidR="00A36D5C" w:rsidRDefault="006E13F3">
      <w:pPr>
        <w:pStyle w:val="ConsPlusNormal"/>
      </w:pPr>
      <w:hyperlink r:id="rId14">
        <w:r w:rsidR="00A36D5C">
          <w:rPr>
            <w:i/>
            <w:color w:val="0000FF"/>
          </w:rPr>
          <w:br/>
          <w:t>ст. 53, Федеральный закон от 28.03.1998 N 53-ФЗ (ред. от 04.08.2023) "О воинской обязанности и военной службе" {КонсультантПлюс}</w:t>
        </w:r>
      </w:hyperlink>
      <w:r w:rsidR="00A36D5C">
        <w:br/>
      </w:r>
    </w:p>
    <w:p w14:paraId="5B8EC314" w14:textId="77777777" w:rsidR="00A36D5C" w:rsidRDefault="00A36D5C">
      <w:pPr>
        <w:pStyle w:val="ConsPlusNormal"/>
      </w:pPr>
    </w:p>
    <w:p w14:paraId="0EDEB01C" w14:textId="77777777" w:rsidR="00A36D5C" w:rsidRDefault="00A36D5C">
      <w:pPr>
        <w:pStyle w:val="ConsPlusNormal"/>
      </w:pPr>
    </w:p>
    <w:p w14:paraId="1016CD7C" w14:textId="77777777" w:rsidR="00A36D5C" w:rsidRDefault="00A36D5C">
      <w:pPr>
        <w:spacing w:after="1" w:line="220" w:lineRule="auto"/>
        <w:jc w:val="center"/>
      </w:pPr>
      <w:r w:rsidRPr="00A36D5C">
        <w:rPr>
          <w:rFonts w:ascii="Calibri" w:hAnsi="Calibri" w:cs="Calibri"/>
          <w:b/>
          <w:highlight w:val="yellow"/>
        </w:rPr>
        <w:t>ОБЗОР ИЗМЕНЕНИЙ</w:t>
      </w:r>
    </w:p>
    <w:p w14:paraId="55D5C112" w14:textId="77777777" w:rsidR="00A36D5C" w:rsidRDefault="00A36D5C">
      <w:pPr>
        <w:spacing w:after="1" w:line="220" w:lineRule="auto"/>
        <w:jc w:val="center"/>
        <w:outlineLvl w:val="0"/>
      </w:pPr>
    </w:p>
    <w:p w14:paraId="045CC422" w14:textId="77777777" w:rsidR="00A36D5C" w:rsidRDefault="00A36D5C">
      <w:pPr>
        <w:spacing w:after="1" w:line="220" w:lineRule="auto"/>
        <w:jc w:val="center"/>
      </w:pPr>
      <w:r>
        <w:rPr>
          <w:rFonts w:ascii="Calibri" w:hAnsi="Calibri" w:cs="Calibri"/>
          <w:b/>
        </w:rPr>
        <w:t>ФЕДЕРАЛЬНОГО ЗАКОНА от 28.03.1998 N 53-ФЗ</w:t>
      </w:r>
    </w:p>
    <w:p w14:paraId="75DCF1BD" w14:textId="77777777" w:rsidR="00A36D5C" w:rsidRDefault="00A36D5C">
      <w:pPr>
        <w:spacing w:after="1" w:line="220" w:lineRule="auto"/>
        <w:jc w:val="center"/>
      </w:pPr>
      <w:r>
        <w:rPr>
          <w:rFonts w:ascii="Calibri" w:hAnsi="Calibri" w:cs="Calibri"/>
          <w:b/>
        </w:rPr>
        <w:t>"О ВОИНСКОЙ ОБЯЗАННОСТИ И ВОЕННОЙ СЛУЖБЕ"</w:t>
      </w:r>
    </w:p>
    <w:p w14:paraId="3832D200" w14:textId="77777777" w:rsidR="00A36D5C" w:rsidRDefault="00A36D5C">
      <w:pPr>
        <w:spacing w:after="1" w:line="220" w:lineRule="auto"/>
        <w:jc w:val="center"/>
      </w:pPr>
    </w:p>
    <w:p w14:paraId="10AF2B09" w14:textId="77777777" w:rsidR="00A36D5C" w:rsidRDefault="00A36D5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Материал подготовлен специалистами АО "Консультант Плюс" и содержит информацию об изменениях к новым редакциям документа.</w:t>
      </w:r>
    </w:p>
    <w:p w14:paraId="2B12B45D" w14:textId="77777777" w:rsidR="00A36D5C" w:rsidRDefault="00A36D5C">
      <w:pPr>
        <w:spacing w:after="1" w:line="220" w:lineRule="auto"/>
        <w:ind w:firstLine="540"/>
        <w:jc w:val="both"/>
      </w:pPr>
    </w:p>
    <w:p w14:paraId="079E2131" w14:textId="77777777" w:rsidR="00A36D5C" w:rsidRDefault="00A36D5C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Редакция от 24.07.2023</w:t>
      </w:r>
    </w:p>
    <w:p w14:paraId="586BFA44" w14:textId="77777777" w:rsidR="00A36D5C" w:rsidRDefault="00A36D5C">
      <w:pPr>
        <w:spacing w:after="1" w:line="220" w:lineRule="auto"/>
        <w:jc w:val="center"/>
      </w:pPr>
      <w:r>
        <w:rPr>
          <w:rFonts w:ascii="Calibri" w:hAnsi="Calibri" w:cs="Calibri"/>
          <w:b/>
        </w:rPr>
        <w:t>(с изм. и доп., вступ. в силу с 01.01.2024)</w:t>
      </w:r>
    </w:p>
    <w:p w14:paraId="416CD5A6" w14:textId="77777777" w:rsidR="00A36D5C" w:rsidRDefault="00A36D5C">
      <w:pPr>
        <w:spacing w:after="1" w:line="220" w:lineRule="auto"/>
        <w:jc w:val="center"/>
      </w:pPr>
    </w:p>
    <w:p w14:paraId="074D1E12" w14:textId="77777777" w:rsidR="00A36D5C" w:rsidRDefault="006E13F3">
      <w:pPr>
        <w:spacing w:after="1" w:line="220" w:lineRule="auto"/>
        <w:ind w:firstLine="540"/>
        <w:jc w:val="both"/>
      </w:pPr>
      <w:hyperlink r:id="rId15">
        <w:r w:rsidR="00A36D5C">
          <w:rPr>
            <w:rFonts w:ascii="Calibri" w:hAnsi="Calibri" w:cs="Calibri"/>
            <w:color w:val="0000FF"/>
          </w:rPr>
          <w:t>Редакция</w:t>
        </w:r>
      </w:hyperlink>
      <w:r w:rsidR="00A36D5C">
        <w:rPr>
          <w:rFonts w:ascii="Calibri" w:hAnsi="Calibri" w:cs="Calibri"/>
        </w:rPr>
        <w:t xml:space="preserve"> подготовлена на основе изменений, внесенных Федеральным </w:t>
      </w:r>
      <w:hyperlink r:id="rId16">
        <w:r w:rsidR="00A36D5C">
          <w:rPr>
            <w:rFonts w:ascii="Calibri" w:hAnsi="Calibri" w:cs="Calibri"/>
            <w:color w:val="0000FF"/>
          </w:rPr>
          <w:t>законом</w:t>
        </w:r>
      </w:hyperlink>
      <w:r w:rsidR="00A36D5C">
        <w:rPr>
          <w:rFonts w:ascii="Calibri" w:hAnsi="Calibri" w:cs="Calibri"/>
        </w:rPr>
        <w:t xml:space="preserve"> от 24.07.2023 N 326-ФЗ. См. справку к редакции.</w:t>
      </w:r>
    </w:p>
    <w:p w14:paraId="34874712" w14:textId="77777777" w:rsidR="00A36D5C" w:rsidRDefault="00A36D5C">
      <w:pPr>
        <w:spacing w:after="1" w:line="220" w:lineRule="auto"/>
        <w:ind w:firstLine="540"/>
        <w:jc w:val="both"/>
      </w:pPr>
    </w:p>
    <w:p w14:paraId="44BE4FA9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14:paraId="5402E33B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b/>
          <w:sz w:val="20"/>
        </w:rPr>
        <w:t xml:space="preserve">Пункт 1 статьи 53 - </w:t>
      </w:r>
      <w:hyperlink r:id="rId17">
        <w:r>
          <w:rPr>
            <w:rFonts w:ascii="Courier New" w:hAnsi="Courier New" w:cs="Courier New"/>
            <w:b/>
            <w:color w:val="0000FF"/>
            <w:sz w:val="20"/>
          </w:rPr>
          <w:t>изложен</w:t>
        </w:r>
      </w:hyperlink>
      <w:r>
        <w:rPr>
          <w:rFonts w:ascii="Courier New" w:hAnsi="Courier New" w:cs="Courier New"/>
          <w:b/>
          <w:sz w:val="20"/>
        </w:rPr>
        <w:t xml:space="preserve"> в новой редакции</w:t>
      </w:r>
    </w:p>
    <w:p w14:paraId="0DD42A4D" w14:textId="77777777" w:rsidR="00A36D5C" w:rsidRDefault="00A36D5C">
      <w:pPr>
        <w:spacing w:after="1" w:line="200" w:lineRule="auto"/>
        <w:jc w:val="both"/>
      </w:pPr>
    </w:p>
    <w:p w14:paraId="1F67739D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см. текст</w:t>
      </w:r>
    </w:p>
    <w:p w14:paraId="5ECB04E2" w14:textId="77777777" w:rsidR="00A36D5C" w:rsidRDefault="00A36D5C">
      <w:pPr>
        <w:spacing w:after="1" w:line="200" w:lineRule="auto"/>
        <w:jc w:val="both"/>
      </w:pPr>
    </w:p>
    <w:p w14:paraId="2D872A72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</w:t>
      </w:r>
      <w:hyperlink r:id="rId18">
        <w:r>
          <w:rPr>
            <w:rFonts w:ascii="Courier New" w:hAnsi="Courier New" w:cs="Courier New"/>
            <w:color w:val="0000FF"/>
            <w:sz w:val="20"/>
          </w:rPr>
          <w:t>старая редакция</w:t>
        </w:r>
      </w:hyperlink>
      <w:r>
        <w:rPr>
          <w:rFonts w:ascii="Courier New" w:hAnsi="Courier New" w:cs="Courier New"/>
          <w:sz w:val="20"/>
        </w:rPr>
        <w:t xml:space="preserve">                       </w:t>
      </w:r>
      <w:hyperlink r:id="rId19">
        <w:r>
          <w:rPr>
            <w:rFonts w:ascii="Courier New" w:hAnsi="Courier New" w:cs="Courier New"/>
            <w:color w:val="0000FF"/>
            <w:sz w:val="20"/>
          </w:rPr>
          <w:t>новая редакция</w:t>
        </w:r>
      </w:hyperlink>
    </w:p>
    <w:p w14:paraId="357410CF" w14:textId="77777777" w:rsidR="00A36D5C" w:rsidRDefault="00A36D5C">
      <w:pPr>
        <w:spacing w:after="1" w:line="200" w:lineRule="auto"/>
        <w:jc w:val="both"/>
      </w:pPr>
    </w:p>
    <w:p w14:paraId="40B5B449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В  связи</w:t>
      </w:r>
      <w:proofErr w:type="gramEnd"/>
      <w:r>
        <w:rPr>
          <w:rFonts w:ascii="Courier New" w:hAnsi="Courier New" w:cs="Courier New"/>
          <w:sz w:val="20"/>
        </w:rPr>
        <w:t xml:space="preserve">  с  большим  объемом  измененной структурной единицы в данном</w:t>
      </w:r>
    </w:p>
    <w:p w14:paraId="15D21B41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обзоре ее текст не приводится.</w:t>
      </w:r>
    </w:p>
    <w:p w14:paraId="386C5213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14:paraId="2E9564FE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</w:t>
      </w:r>
      <w:hyperlink r:id="rId20">
        <w:r>
          <w:rPr>
            <w:rFonts w:ascii="Courier New" w:hAnsi="Courier New" w:cs="Courier New"/>
            <w:b/>
            <w:color w:val="0000FF"/>
            <w:sz w:val="20"/>
          </w:rPr>
          <w:t>Изменение</w:t>
        </w:r>
      </w:hyperlink>
      <w:r>
        <w:rPr>
          <w:rFonts w:ascii="Courier New" w:hAnsi="Courier New" w:cs="Courier New"/>
          <w:b/>
          <w:sz w:val="20"/>
        </w:rPr>
        <w:t xml:space="preserve"> пункта 2 статьи 53</w:t>
      </w:r>
    </w:p>
    <w:p w14:paraId="34501FB1" w14:textId="77777777" w:rsidR="00A36D5C" w:rsidRDefault="00A36D5C">
      <w:pPr>
        <w:spacing w:after="1" w:line="200" w:lineRule="auto"/>
        <w:jc w:val="both"/>
      </w:pPr>
    </w:p>
    <w:p w14:paraId="00DCA4B8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</w:t>
      </w:r>
      <w:hyperlink r:id="rId21">
        <w:r>
          <w:rPr>
            <w:rFonts w:ascii="Courier New" w:hAnsi="Courier New" w:cs="Courier New"/>
            <w:color w:val="0000FF"/>
            <w:sz w:val="20"/>
          </w:rPr>
          <w:t>старая редакция</w:t>
        </w:r>
      </w:hyperlink>
      <w:r>
        <w:rPr>
          <w:rFonts w:ascii="Courier New" w:hAnsi="Courier New" w:cs="Courier New"/>
          <w:sz w:val="20"/>
        </w:rPr>
        <w:t xml:space="preserve">                       </w:t>
      </w:r>
      <w:hyperlink r:id="rId22">
        <w:r>
          <w:rPr>
            <w:rFonts w:ascii="Courier New" w:hAnsi="Courier New" w:cs="Courier New"/>
            <w:color w:val="0000FF"/>
            <w:sz w:val="20"/>
          </w:rPr>
          <w:t>новая редакция</w:t>
        </w:r>
      </w:hyperlink>
    </w:p>
    <w:p w14:paraId="2BA7CB09" w14:textId="77777777" w:rsidR="00A36D5C" w:rsidRDefault="00A36D5C">
      <w:pPr>
        <w:spacing w:after="1" w:line="200" w:lineRule="auto"/>
        <w:jc w:val="both"/>
      </w:pPr>
    </w:p>
    <w:p w14:paraId="5F24E7D8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2.   Граждане   </w:t>
      </w:r>
      <w:proofErr w:type="gramStart"/>
      <w:r>
        <w:rPr>
          <w:rFonts w:ascii="Courier New" w:hAnsi="Courier New" w:cs="Courier New"/>
          <w:sz w:val="20"/>
        </w:rPr>
        <w:t>женского  пола</w:t>
      </w:r>
      <w:proofErr w:type="gramEnd"/>
      <w:r>
        <w:rPr>
          <w:rFonts w:ascii="Courier New" w:hAnsi="Courier New" w:cs="Courier New"/>
          <w:sz w:val="20"/>
        </w:rPr>
        <w:t xml:space="preserve">,        2.   Граждане   </w:t>
      </w:r>
      <w:proofErr w:type="gramStart"/>
      <w:r>
        <w:rPr>
          <w:rFonts w:ascii="Courier New" w:hAnsi="Courier New" w:cs="Courier New"/>
          <w:sz w:val="20"/>
        </w:rPr>
        <w:t>женского  пола</w:t>
      </w:r>
      <w:proofErr w:type="gramEnd"/>
      <w:r>
        <w:rPr>
          <w:rFonts w:ascii="Courier New" w:hAnsi="Courier New" w:cs="Courier New"/>
          <w:sz w:val="20"/>
        </w:rPr>
        <w:t>,</w:t>
      </w:r>
    </w:p>
    <w:p w14:paraId="25DF2B11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>пребывающие  в</w:t>
      </w:r>
      <w:proofErr w:type="gramEnd"/>
      <w:r>
        <w:rPr>
          <w:rFonts w:ascii="Courier New" w:hAnsi="Courier New" w:cs="Courier New"/>
          <w:sz w:val="20"/>
        </w:rPr>
        <w:t xml:space="preserve"> запасе, относятся к     пребывающие  в запасе, относятся к</w:t>
      </w:r>
    </w:p>
    <w:p w14:paraId="7D83E205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третьему разряду: имеющие воинские     третьему разряду: </w:t>
      </w:r>
      <w:r>
        <w:rPr>
          <w:rFonts w:ascii="Courier New" w:hAnsi="Courier New" w:cs="Courier New"/>
          <w:b/>
          <w:sz w:val="20"/>
        </w:rPr>
        <w:t>имеющие воинские</w:t>
      </w:r>
    </w:p>
    <w:p w14:paraId="4782D885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звания офицеров пребывают в запасе     </w:t>
      </w:r>
      <w:r>
        <w:rPr>
          <w:rFonts w:ascii="Courier New" w:hAnsi="Courier New" w:cs="Courier New"/>
          <w:b/>
          <w:sz w:val="20"/>
        </w:rPr>
        <w:t>звания</w:t>
      </w:r>
      <w:r>
        <w:rPr>
          <w:rFonts w:ascii="Courier New" w:hAnsi="Courier New" w:cs="Courier New"/>
          <w:sz w:val="20"/>
        </w:rPr>
        <w:t xml:space="preserve"> офицеров пребывают в запасе</w:t>
      </w:r>
    </w:p>
    <w:p w14:paraId="01B94627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до достижения ими возраста 50 </w:t>
      </w:r>
      <w:proofErr w:type="gramStart"/>
      <w:r>
        <w:rPr>
          <w:rFonts w:ascii="Courier New" w:hAnsi="Courier New" w:cs="Courier New"/>
          <w:sz w:val="20"/>
        </w:rPr>
        <w:t xml:space="preserve">лет,   </w:t>
      </w:r>
      <w:proofErr w:type="gramEnd"/>
      <w:r>
        <w:rPr>
          <w:rFonts w:ascii="Courier New" w:hAnsi="Courier New" w:cs="Courier New"/>
          <w:sz w:val="20"/>
        </w:rPr>
        <w:t xml:space="preserve">  до достижения ими возраста 50 лет,</w:t>
      </w:r>
    </w:p>
    <w:p w14:paraId="3BC505DC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 xml:space="preserve">а  </w:t>
      </w:r>
      <w:r>
        <w:rPr>
          <w:rFonts w:ascii="Courier New" w:hAnsi="Courier New" w:cs="Courier New"/>
          <w:b/>
          <w:sz w:val="20"/>
        </w:rPr>
        <w:t>остальные</w:t>
      </w:r>
      <w:proofErr w:type="gramEnd"/>
      <w:r>
        <w:rPr>
          <w:rFonts w:ascii="Courier New" w:hAnsi="Courier New" w:cs="Courier New"/>
          <w:sz w:val="20"/>
        </w:rPr>
        <w:t xml:space="preserve">  -  до достижения ими     а  имеющие  иные воинские звания -</w:t>
      </w:r>
    </w:p>
    <w:p w14:paraId="107E8B8A" w14:textId="77777777" w:rsidR="00A36D5C" w:rsidRDefault="00A36D5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возраста 45 лет.                       до достижения ими возраста 45 лет.</w:t>
      </w:r>
    </w:p>
    <w:p w14:paraId="61BBE39B" w14:textId="77777777" w:rsidR="00A36D5C" w:rsidRDefault="00A36D5C" w:rsidP="00F87E2B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</w:t>
      </w:r>
    </w:p>
    <w:p w14:paraId="00178D2D" w14:textId="77777777" w:rsidR="00A36D5C" w:rsidRDefault="00A36D5C" w:rsidP="00F87E2B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</w:t>
      </w:r>
    </w:p>
    <w:p w14:paraId="228F9EFD" w14:textId="77777777" w:rsidR="00A36D5C" w:rsidRDefault="006E13F3">
      <w:pPr>
        <w:spacing w:after="1" w:line="220" w:lineRule="auto"/>
      </w:pPr>
      <w:hyperlink r:id="rId23">
        <w:r w:rsidR="00A36D5C">
          <w:rPr>
            <w:rFonts w:ascii="Calibri" w:hAnsi="Calibri" w:cs="Calibri"/>
            <w:i/>
            <w:color w:val="0000FF"/>
          </w:rPr>
          <w:br/>
          <w:t>Обзор изменений Федерального закона от 28.03.1998 N 53-ФЗ "О воинской обязанности и военной службе" {КонсультантПлюс}</w:t>
        </w:r>
      </w:hyperlink>
      <w:r w:rsidR="00A36D5C">
        <w:rPr>
          <w:rFonts w:ascii="Calibri" w:hAnsi="Calibri" w:cs="Calibri"/>
        </w:rPr>
        <w:br/>
      </w:r>
    </w:p>
    <w:p w14:paraId="7AD306C1" w14:textId="77777777" w:rsidR="00A36D5C" w:rsidRDefault="00A36D5C">
      <w:pPr>
        <w:pStyle w:val="ConsPlusNormal"/>
      </w:pPr>
    </w:p>
    <w:p w14:paraId="0CB72675" w14:textId="77777777" w:rsidR="00B15262" w:rsidRDefault="00B15262"/>
    <w:sectPr w:rsidR="00B15262" w:rsidSect="00A3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5C"/>
    <w:rsid w:val="00021E15"/>
    <w:rsid w:val="00037D98"/>
    <w:rsid w:val="0004202B"/>
    <w:rsid w:val="00042766"/>
    <w:rsid w:val="00047512"/>
    <w:rsid w:val="0005773D"/>
    <w:rsid w:val="00070F41"/>
    <w:rsid w:val="0008101D"/>
    <w:rsid w:val="00086690"/>
    <w:rsid w:val="0008717D"/>
    <w:rsid w:val="000921D0"/>
    <w:rsid w:val="00095533"/>
    <w:rsid w:val="00096171"/>
    <w:rsid w:val="000A4803"/>
    <w:rsid w:val="000D23AF"/>
    <w:rsid w:val="000D293E"/>
    <w:rsid w:val="000D424C"/>
    <w:rsid w:val="000D761B"/>
    <w:rsid w:val="000E44D1"/>
    <w:rsid w:val="00101696"/>
    <w:rsid w:val="0010397E"/>
    <w:rsid w:val="00111AA0"/>
    <w:rsid w:val="001232F9"/>
    <w:rsid w:val="00136E20"/>
    <w:rsid w:val="00156B3A"/>
    <w:rsid w:val="001602E0"/>
    <w:rsid w:val="00163FBB"/>
    <w:rsid w:val="00172244"/>
    <w:rsid w:val="00180FA8"/>
    <w:rsid w:val="00181C4E"/>
    <w:rsid w:val="001B24BA"/>
    <w:rsid w:val="001B6553"/>
    <w:rsid w:val="001C2C75"/>
    <w:rsid w:val="001C353F"/>
    <w:rsid w:val="001C5608"/>
    <w:rsid w:val="001D408F"/>
    <w:rsid w:val="001E0900"/>
    <w:rsid w:val="001E1C71"/>
    <w:rsid w:val="001E57CE"/>
    <w:rsid w:val="001F55A0"/>
    <w:rsid w:val="001F6AC6"/>
    <w:rsid w:val="0020265C"/>
    <w:rsid w:val="00205948"/>
    <w:rsid w:val="00211E80"/>
    <w:rsid w:val="0022350E"/>
    <w:rsid w:val="002237BE"/>
    <w:rsid w:val="00245334"/>
    <w:rsid w:val="00252BF1"/>
    <w:rsid w:val="00253005"/>
    <w:rsid w:val="00255204"/>
    <w:rsid w:val="00256879"/>
    <w:rsid w:val="002649EE"/>
    <w:rsid w:val="002671AD"/>
    <w:rsid w:val="00294278"/>
    <w:rsid w:val="00297976"/>
    <w:rsid w:val="002A43FA"/>
    <w:rsid w:val="002A4C27"/>
    <w:rsid w:val="002A7D6F"/>
    <w:rsid w:val="002B12F5"/>
    <w:rsid w:val="002B4183"/>
    <w:rsid w:val="002B50C9"/>
    <w:rsid w:val="002C0803"/>
    <w:rsid w:val="002C26B3"/>
    <w:rsid w:val="002C519A"/>
    <w:rsid w:val="002D0AF6"/>
    <w:rsid w:val="002D1CD1"/>
    <w:rsid w:val="002D2532"/>
    <w:rsid w:val="002D4206"/>
    <w:rsid w:val="002E3783"/>
    <w:rsid w:val="002E4A0E"/>
    <w:rsid w:val="002E5C9D"/>
    <w:rsid w:val="0030279C"/>
    <w:rsid w:val="00303135"/>
    <w:rsid w:val="0030761E"/>
    <w:rsid w:val="00327A6F"/>
    <w:rsid w:val="00332119"/>
    <w:rsid w:val="003555A1"/>
    <w:rsid w:val="00355C93"/>
    <w:rsid w:val="003641EF"/>
    <w:rsid w:val="00367886"/>
    <w:rsid w:val="00390D65"/>
    <w:rsid w:val="003B04B0"/>
    <w:rsid w:val="003B3B7A"/>
    <w:rsid w:val="003B3D69"/>
    <w:rsid w:val="003C3582"/>
    <w:rsid w:val="003D3559"/>
    <w:rsid w:val="003E67C5"/>
    <w:rsid w:val="003F1F4B"/>
    <w:rsid w:val="004027FA"/>
    <w:rsid w:val="00402D4B"/>
    <w:rsid w:val="004061DD"/>
    <w:rsid w:val="0041581A"/>
    <w:rsid w:val="00423ED3"/>
    <w:rsid w:val="00425202"/>
    <w:rsid w:val="00430CCD"/>
    <w:rsid w:val="0043213F"/>
    <w:rsid w:val="00435CDE"/>
    <w:rsid w:val="00435F21"/>
    <w:rsid w:val="00436D4A"/>
    <w:rsid w:val="00437DDD"/>
    <w:rsid w:val="004460B9"/>
    <w:rsid w:val="0046119C"/>
    <w:rsid w:val="00463292"/>
    <w:rsid w:val="0046630E"/>
    <w:rsid w:val="00474715"/>
    <w:rsid w:val="0047570B"/>
    <w:rsid w:val="004934E9"/>
    <w:rsid w:val="004937B9"/>
    <w:rsid w:val="0049461D"/>
    <w:rsid w:val="004A7CBF"/>
    <w:rsid w:val="004B0145"/>
    <w:rsid w:val="004B0F4A"/>
    <w:rsid w:val="004B166C"/>
    <w:rsid w:val="004B6AD6"/>
    <w:rsid w:val="004B7591"/>
    <w:rsid w:val="004C4E0D"/>
    <w:rsid w:val="004C50A7"/>
    <w:rsid w:val="004D40A4"/>
    <w:rsid w:val="004E5078"/>
    <w:rsid w:val="004F3593"/>
    <w:rsid w:val="004F642A"/>
    <w:rsid w:val="00504C3A"/>
    <w:rsid w:val="00505045"/>
    <w:rsid w:val="00512FD2"/>
    <w:rsid w:val="00514F0A"/>
    <w:rsid w:val="00520269"/>
    <w:rsid w:val="00524378"/>
    <w:rsid w:val="00526967"/>
    <w:rsid w:val="005270EB"/>
    <w:rsid w:val="005321A4"/>
    <w:rsid w:val="00541F1D"/>
    <w:rsid w:val="00542BAE"/>
    <w:rsid w:val="00544F0C"/>
    <w:rsid w:val="0054662A"/>
    <w:rsid w:val="00551C50"/>
    <w:rsid w:val="00553BD4"/>
    <w:rsid w:val="00556709"/>
    <w:rsid w:val="00564B7D"/>
    <w:rsid w:val="005658FC"/>
    <w:rsid w:val="00572B13"/>
    <w:rsid w:val="00581996"/>
    <w:rsid w:val="0058224C"/>
    <w:rsid w:val="00585A2F"/>
    <w:rsid w:val="00591017"/>
    <w:rsid w:val="0059528E"/>
    <w:rsid w:val="00596F38"/>
    <w:rsid w:val="005A2ADB"/>
    <w:rsid w:val="005A7825"/>
    <w:rsid w:val="005B15A6"/>
    <w:rsid w:val="005B4AB0"/>
    <w:rsid w:val="005C7866"/>
    <w:rsid w:val="005E4A4E"/>
    <w:rsid w:val="005F090B"/>
    <w:rsid w:val="005F568A"/>
    <w:rsid w:val="005F63C7"/>
    <w:rsid w:val="00600284"/>
    <w:rsid w:val="006032B3"/>
    <w:rsid w:val="00607987"/>
    <w:rsid w:val="00610348"/>
    <w:rsid w:val="006210EB"/>
    <w:rsid w:val="006329E5"/>
    <w:rsid w:val="00640082"/>
    <w:rsid w:val="00647574"/>
    <w:rsid w:val="0065146A"/>
    <w:rsid w:val="00656265"/>
    <w:rsid w:val="00660C74"/>
    <w:rsid w:val="006627E6"/>
    <w:rsid w:val="00671ACD"/>
    <w:rsid w:val="006873DB"/>
    <w:rsid w:val="00696C11"/>
    <w:rsid w:val="006B0661"/>
    <w:rsid w:val="006B680F"/>
    <w:rsid w:val="006C1B10"/>
    <w:rsid w:val="006C268D"/>
    <w:rsid w:val="006C45FC"/>
    <w:rsid w:val="006C52FF"/>
    <w:rsid w:val="006C69B0"/>
    <w:rsid w:val="006D71F9"/>
    <w:rsid w:val="006E13F3"/>
    <w:rsid w:val="006E1AAA"/>
    <w:rsid w:val="006E3082"/>
    <w:rsid w:val="006F15A7"/>
    <w:rsid w:val="006F5380"/>
    <w:rsid w:val="00704714"/>
    <w:rsid w:val="00714D4F"/>
    <w:rsid w:val="00721658"/>
    <w:rsid w:val="007235EE"/>
    <w:rsid w:val="00731162"/>
    <w:rsid w:val="007316E6"/>
    <w:rsid w:val="007322D9"/>
    <w:rsid w:val="00736824"/>
    <w:rsid w:val="00743C10"/>
    <w:rsid w:val="00744FAC"/>
    <w:rsid w:val="00750D26"/>
    <w:rsid w:val="007526A0"/>
    <w:rsid w:val="0075726E"/>
    <w:rsid w:val="00766CC6"/>
    <w:rsid w:val="00771DC2"/>
    <w:rsid w:val="00777827"/>
    <w:rsid w:val="00781BC0"/>
    <w:rsid w:val="007836EB"/>
    <w:rsid w:val="007847A7"/>
    <w:rsid w:val="00791E0C"/>
    <w:rsid w:val="0079475A"/>
    <w:rsid w:val="00794C1C"/>
    <w:rsid w:val="00795449"/>
    <w:rsid w:val="007A2C2E"/>
    <w:rsid w:val="007A3F3E"/>
    <w:rsid w:val="007B145E"/>
    <w:rsid w:val="007C6E41"/>
    <w:rsid w:val="007D1CA7"/>
    <w:rsid w:val="007D24C8"/>
    <w:rsid w:val="007E4975"/>
    <w:rsid w:val="007E6BCC"/>
    <w:rsid w:val="007E7515"/>
    <w:rsid w:val="007F0808"/>
    <w:rsid w:val="007F72E2"/>
    <w:rsid w:val="008028A6"/>
    <w:rsid w:val="00805197"/>
    <w:rsid w:val="008078D3"/>
    <w:rsid w:val="00811894"/>
    <w:rsid w:val="00822800"/>
    <w:rsid w:val="00823644"/>
    <w:rsid w:val="00844664"/>
    <w:rsid w:val="008616C4"/>
    <w:rsid w:val="0086540E"/>
    <w:rsid w:val="008750A5"/>
    <w:rsid w:val="00882CA6"/>
    <w:rsid w:val="008838F5"/>
    <w:rsid w:val="008A4692"/>
    <w:rsid w:val="008B5FC5"/>
    <w:rsid w:val="008B75DF"/>
    <w:rsid w:val="008C1360"/>
    <w:rsid w:val="008D1E7F"/>
    <w:rsid w:val="008D342C"/>
    <w:rsid w:val="008E3E0C"/>
    <w:rsid w:val="008F052B"/>
    <w:rsid w:val="008F0A0D"/>
    <w:rsid w:val="008F7B7E"/>
    <w:rsid w:val="00900B96"/>
    <w:rsid w:val="00903F70"/>
    <w:rsid w:val="009059C1"/>
    <w:rsid w:val="00910043"/>
    <w:rsid w:val="00916AAC"/>
    <w:rsid w:val="009216CC"/>
    <w:rsid w:val="00925DB2"/>
    <w:rsid w:val="009278C8"/>
    <w:rsid w:val="009554EB"/>
    <w:rsid w:val="00957007"/>
    <w:rsid w:val="00957FBB"/>
    <w:rsid w:val="00961706"/>
    <w:rsid w:val="009675D2"/>
    <w:rsid w:val="00970A70"/>
    <w:rsid w:val="009805C8"/>
    <w:rsid w:val="00980CC4"/>
    <w:rsid w:val="00982D53"/>
    <w:rsid w:val="00983F20"/>
    <w:rsid w:val="00990EF6"/>
    <w:rsid w:val="00992878"/>
    <w:rsid w:val="00994409"/>
    <w:rsid w:val="00995601"/>
    <w:rsid w:val="009A5DD6"/>
    <w:rsid w:val="009A7FF2"/>
    <w:rsid w:val="009B6AB0"/>
    <w:rsid w:val="009B6F21"/>
    <w:rsid w:val="009D5A2F"/>
    <w:rsid w:val="009D688B"/>
    <w:rsid w:val="009E0DF6"/>
    <w:rsid w:val="009E2BE1"/>
    <w:rsid w:val="009F4DD7"/>
    <w:rsid w:val="00A0540E"/>
    <w:rsid w:val="00A05781"/>
    <w:rsid w:val="00A11303"/>
    <w:rsid w:val="00A16F87"/>
    <w:rsid w:val="00A16F92"/>
    <w:rsid w:val="00A2225A"/>
    <w:rsid w:val="00A257E1"/>
    <w:rsid w:val="00A3342D"/>
    <w:rsid w:val="00A34ECE"/>
    <w:rsid w:val="00A36D5C"/>
    <w:rsid w:val="00A45E9F"/>
    <w:rsid w:val="00A5300E"/>
    <w:rsid w:val="00A56093"/>
    <w:rsid w:val="00A56C37"/>
    <w:rsid w:val="00A611A9"/>
    <w:rsid w:val="00A674DB"/>
    <w:rsid w:val="00A72BAB"/>
    <w:rsid w:val="00A76D6A"/>
    <w:rsid w:val="00A91922"/>
    <w:rsid w:val="00A93E39"/>
    <w:rsid w:val="00AA2C3D"/>
    <w:rsid w:val="00AA3BB1"/>
    <w:rsid w:val="00AA6A96"/>
    <w:rsid w:val="00AB09FB"/>
    <w:rsid w:val="00AB5243"/>
    <w:rsid w:val="00AB5BC4"/>
    <w:rsid w:val="00AC6E2D"/>
    <w:rsid w:val="00AD30AD"/>
    <w:rsid w:val="00AD683C"/>
    <w:rsid w:val="00AE02A8"/>
    <w:rsid w:val="00AE0B64"/>
    <w:rsid w:val="00AE607C"/>
    <w:rsid w:val="00B02491"/>
    <w:rsid w:val="00B0297E"/>
    <w:rsid w:val="00B04045"/>
    <w:rsid w:val="00B04E80"/>
    <w:rsid w:val="00B0631E"/>
    <w:rsid w:val="00B0666B"/>
    <w:rsid w:val="00B112DB"/>
    <w:rsid w:val="00B12C70"/>
    <w:rsid w:val="00B15262"/>
    <w:rsid w:val="00B15A5E"/>
    <w:rsid w:val="00B2113F"/>
    <w:rsid w:val="00B255EE"/>
    <w:rsid w:val="00B2625A"/>
    <w:rsid w:val="00B26B97"/>
    <w:rsid w:val="00B34659"/>
    <w:rsid w:val="00B35181"/>
    <w:rsid w:val="00B35901"/>
    <w:rsid w:val="00B36E87"/>
    <w:rsid w:val="00B42322"/>
    <w:rsid w:val="00B46051"/>
    <w:rsid w:val="00B50E51"/>
    <w:rsid w:val="00B543FE"/>
    <w:rsid w:val="00B57677"/>
    <w:rsid w:val="00B60157"/>
    <w:rsid w:val="00B670C9"/>
    <w:rsid w:val="00B709E8"/>
    <w:rsid w:val="00B74E23"/>
    <w:rsid w:val="00B90E76"/>
    <w:rsid w:val="00BA075E"/>
    <w:rsid w:val="00BA2771"/>
    <w:rsid w:val="00BB11C7"/>
    <w:rsid w:val="00BB74B3"/>
    <w:rsid w:val="00BB78C5"/>
    <w:rsid w:val="00BC010B"/>
    <w:rsid w:val="00BC380C"/>
    <w:rsid w:val="00BC4EC7"/>
    <w:rsid w:val="00BC5F25"/>
    <w:rsid w:val="00BC5FAE"/>
    <w:rsid w:val="00BE06E3"/>
    <w:rsid w:val="00BF6EE0"/>
    <w:rsid w:val="00C004FE"/>
    <w:rsid w:val="00C00D3A"/>
    <w:rsid w:val="00C05070"/>
    <w:rsid w:val="00C14E26"/>
    <w:rsid w:val="00C1533B"/>
    <w:rsid w:val="00C237A1"/>
    <w:rsid w:val="00C32815"/>
    <w:rsid w:val="00C3547F"/>
    <w:rsid w:val="00C36016"/>
    <w:rsid w:val="00C502D8"/>
    <w:rsid w:val="00C52478"/>
    <w:rsid w:val="00C56AA2"/>
    <w:rsid w:val="00C5750F"/>
    <w:rsid w:val="00C66B0C"/>
    <w:rsid w:val="00C738D0"/>
    <w:rsid w:val="00C74CE9"/>
    <w:rsid w:val="00C80EA4"/>
    <w:rsid w:val="00C925E0"/>
    <w:rsid w:val="00C94A84"/>
    <w:rsid w:val="00CB1015"/>
    <w:rsid w:val="00CB2CFE"/>
    <w:rsid w:val="00CB3DFD"/>
    <w:rsid w:val="00CD0F87"/>
    <w:rsid w:val="00CD1C75"/>
    <w:rsid w:val="00CE350C"/>
    <w:rsid w:val="00CE40AC"/>
    <w:rsid w:val="00CE7208"/>
    <w:rsid w:val="00CF5BFB"/>
    <w:rsid w:val="00D001D7"/>
    <w:rsid w:val="00D12FD2"/>
    <w:rsid w:val="00D13A8B"/>
    <w:rsid w:val="00D21250"/>
    <w:rsid w:val="00D248F1"/>
    <w:rsid w:val="00D25950"/>
    <w:rsid w:val="00D42163"/>
    <w:rsid w:val="00D525A2"/>
    <w:rsid w:val="00D64A94"/>
    <w:rsid w:val="00D8405E"/>
    <w:rsid w:val="00D85C22"/>
    <w:rsid w:val="00D93DDD"/>
    <w:rsid w:val="00DA198C"/>
    <w:rsid w:val="00DA20A3"/>
    <w:rsid w:val="00DA4A80"/>
    <w:rsid w:val="00DA4D4C"/>
    <w:rsid w:val="00DB4830"/>
    <w:rsid w:val="00DB5A66"/>
    <w:rsid w:val="00DB5B6F"/>
    <w:rsid w:val="00DB7361"/>
    <w:rsid w:val="00DD1C01"/>
    <w:rsid w:val="00DD3D81"/>
    <w:rsid w:val="00DF4FBA"/>
    <w:rsid w:val="00E03F31"/>
    <w:rsid w:val="00E04ED6"/>
    <w:rsid w:val="00E15EF9"/>
    <w:rsid w:val="00E168F3"/>
    <w:rsid w:val="00E223FC"/>
    <w:rsid w:val="00E23FF0"/>
    <w:rsid w:val="00E429B5"/>
    <w:rsid w:val="00E51615"/>
    <w:rsid w:val="00E5260C"/>
    <w:rsid w:val="00E549F3"/>
    <w:rsid w:val="00E605F5"/>
    <w:rsid w:val="00E66A93"/>
    <w:rsid w:val="00E77D1B"/>
    <w:rsid w:val="00E86411"/>
    <w:rsid w:val="00E86614"/>
    <w:rsid w:val="00E8762F"/>
    <w:rsid w:val="00EA21C3"/>
    <w:rsid w:val="00EA64F2"/>
    <w:rsid w:val="00ED64BD"/>
    <w:rsid w:val="00EE0898"/>
    <w:rsid w:val="00EF22E7"/>
    <w:rsid w:val="00EF4AE9"/>
    <w:rsid w:val="00F009F2"/>
    <w:rsid w:val="00F019E8"/>
    <w:rsid w:val="00F10D69"/>
    <w:rsid w:val="00F146E5"/>
    <w:rsid w:val="00F155CD"/>
    <w:rsid w:val="00F21303"/>
    <w:rsid w:val="00F26016"/>
    <w:rsid w:val="00F26C96"/>
    <w:rsid w:val="00F26D8A"/>
    <w:rsid w:val="00F27176"/>
    <w:rsid w:val="00F366BA"/>
    <w:rsid w:val="00F405D5"/>
    <w:rsid w:val="00F4106C"/>
    <w:rsid w:val="00F42F5F"/>
    <w:rsid w:val="00F450C9"/>
    <w:rsid w:val="00F53FB0"/>
    <w:rsid w:val="00F54AE7"/>
    <w:rsid w:val="00F5609B"/>
    <w:rsid w:val="00F61F10"/>
    <w:rsid w:val="00F7416C"/>
    <w:rsid w:val="00F81C7C"/>
    <w:rsid w:val="00F820B1"/>
    <w:rsid w:val="00F87E2B"/>
    <w:rsid w:val="00F9108A"/>
    <w:rsid w:val="00F92DC7"/>
    <w:rsid w:val="00FA173F"/>
    <w:rsid w:val="00FA1D2D"/>
    <w:rsid w:val="00FA2F90"/>
    <w:rsid w:val="00FA4818"/>
    <w:rsid w:val="00FB2175"/>
    <w:rsid w:val="00FB4FD2"/>
    <w:rsid w:val="00FB50F0"/>
    <w:rsid w:val="00FB6131"/>
    <w:rsid w:val="00FC0379"/>
    <w:rsid w:val="00FC6123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5A2"/>
  <w15:docId w15:val="{C31F7B6B-4637-466D-BA42-5EE37214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D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6D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52A99844DF78456297646244844536676E5CE3A2B9AA550F2C383ED4567908136A4D36B474E174F3B269B82BAC5632DC9BD0CE5DDOAM2H" TargetMode="External"/><Relationship Id="rId13" Type="http://schemas.openxmlformats.org/officeDocument/2006/relationships/hyperlink" Target="consultantplus://offline/ref=1C752A99844DF78456297646244844536B7BE5C03D24C7AF58ABCF81EA4A3887867FA8D26A47401B103E338ADAB6C47D33C1AB10E7DFA3OAMCH" TargetMode="External"/><Relationship Id="rId18" Type="http://schemas.openxmlformats.org/officeDocument/2006/relationships/hyperlink" Target="consultantplus://offline/ref=448DB26B27252AED52324F7858EDDC597B59DF25E5114EFCC242B82BA5E6AD19CE3DB65F188885A620B9DDBB109E70754A345D7112g1O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8DB26B27252AED52324F7858EDDC597B59DF25E5114EFCC242B82BA5E6AD19CE3DB65B198988F075F6DCE755CB637442345F790E1F4423g1O0H" TargetMode="External"/><Relationship Id="rId7" Type="http://schemas.openxmlformats.org/officeDocument/2006/relationships/hyperlink" Target="consultantplus://offline/ref=1C752A99844DF78456297646244844536676E5C13B269AA550F2C383ED4567908136A4D36A4746181A61369FCBEEC87C2DDFA306FBDDA1ADO0MFH" TargetMode="External"/><Relationship Id="rId12" Type="http://schemas.openxmlformats.org/officeDocument/2006/relationships/hyperlink" Target="consultantplus://offline/ref=6C5007CD0ACBDEDB8847CFD4F34645A0A9E5FEFF4C0DE7CF8A7E90530D6B2E7D0B11F7D419F3A66A0DBFD39076A084B5995290222BF28E131FMDH" TargetMode="External"/><Relationship Id="rId17" Type="http://schemas.openxmlformats.org/officeDocument/2006/relationships/hyperlink" Target="consultantplus://offline/ref=448DB26B27252AED52324F7858EDDC597B59DF25EC1A4EFCC242B82BA5E6AD19CE3DB65B19898EF377F6DCE755CB637442345F790E1F4423g1O0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8DB26B27252AED52324F7858EDDC597B59DF25EC1A4EFCC242B82BA5E6AD19CE3DB65B19898EF374F6DCE755CB637442345F790E1F4423g1O0H" TargetMode="External"/><Relationship Id="rId20" Type="http://schemas.openxmlformats.org/officeDocument/2006/relationships/hyperlink" Target="consultantplus://offline/ref=448DB26B27252AED52324F7858EDDC597B59DF25EC1A4EFCC242B82BA5E6AD19CE3DB65B19898EF670F6DCE755CB637442345F790E1F4423g1O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52A99844DF78456297646244844536375E6C53B269AA550F2C383ED4567908136A4D36A47461E1A61369FCBEEC87C2DDFA306FBDDA1ADO0MFH" TargetMode="External"/><Relationship Id="rId11" Type="http://schemas.openxmlformats.org/officeDocument/2006/relationships/hyperlink" Target="consultantplus://offline/ref=6C5007CD0ACBDEDB8847CFD4F34645A0A9E5FEFF4C0DE7CF8A7E90530D6B2E7D0B11F7D419F3A6620ABFD39076A084B5995290222BF28E131FMD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C752A99844DF78456297646244844536676E5CE3A2B9AA550F2C383ED4567908136A4D36A4F42174F3B269B82BAC5632DC9BD0CE5DDOAM2H" TargetMode="External"/><Relationship Id="rId15" Type="http://schemas.openxmlformats.org/officeDocument/2006/relationships/hyperlink" Target="consultantplus://offline/ref=448DB26B27252AED52324F7858EDDC597B59DF2AED174EFCC242B82BA5E6AD19DC3DEE57188990F279E38AB613g9ODH" TargetMode="External"/><Relationship Id="rId23" Type="http://schemas.openxmlformats.org/officeDocument/2006/relationships/hyperlink" Target="consultantplus://offline/ref=448DB26B27252AED52324F7858EDDC59785AD425EC1813F6CA1BB429A2E9F20EC974BA5A19898EF37AA9D9F244936F755C2A576F121D46g2O2H" TargetMode="External"/><Relationship Id="rId10" Type="http://schemas.openxmlformats.org/officeDocument/2006/relationships/hyperlink" Target="consultantplus://offline/ref=6C5007CD0ACBDEDB8847CFD4F34645A0A9E5FEFF4C0DE7CF8A7E90530D6B2E7D0B11F7D419F3A6630EBFD39076A084B5995290222BF28E131FMDH" TargetMode="External"/><Relationship Id="rId19" Type="http://schemas.openxmlformats.org/officeDocument/2006/relationships/hyperlink" Target="consultantplus://offline/ref=448DB26B27252AED52324F7858EDDC597B59DF2AED174EFCC242B82BA5E6AD19CE3DB65B19818AF925ACCCE31C9F6E6B42224173101Fg4O7H" TargetMode="External"/><Relationship Id="rId4" Type="http://schemas.openxmlformats.org/officeDocument/2006/relationships/hyperlink" Target="consultantplus://offline/ref=1C752A99844DF78456297646244844536676E5C13B269AA550F2C383ED4567908136A4D36A4746181961369FCBEEC87C2DDFA306FBDDA1ADO0MFH" TargetMode="External"/><Relationship Id="rId9" Type="http://schemas.openxmlformats.org/officeDocument/2006/relationships/hyperlink" Target="consultantplus://offline/ref=6C5007CD0ACBDEDB8847CFD4F34645A0A9E5FEFF4C0DE7CF8A7E90530D6B2E7D0B11F7D419F3A6630FBFD39076A084B5995290222BF28E131FMDH" TargetMode="External"/><Relationship Id="rId14" Type="http://schemas.openxmlformats.org/officeDocument/2006/relationships/hyperlink" Target="consultantplus://offline/ref=1C752A99844DF78456297646244844536676E3C738279AA550F2C383ED4567908136A4D36A47401C1E61369FCBEEC87C2DDFA306FBDDA1ADO0MFH" TargetMode="External"/><Relationship Id="rId22" Type="http://schemas.openxmlformats.org/officeDocument/2006/relationships/hyperlink" Target="consultantplus://offline/ref=448DB26B27252AED52324F7858EDDC597B59DF2AED174EFCC242B82BA5E6AD19CE3DB65B198988F075F6DCE755CB637442345F790E1F4423g1O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User</cp:lastModifiedBy>
  <cp:revision>2</cp:revision>
  <dcterms:created xsi:type="dcterms:W3CDTF">2023-08-10T07:25:00Z</dcterms:created>
  <dcterms:modified xsi:type="dcterms:W3CDTF">2023-08-10T07:25:00Z</dcterms:modified>
</cp:coreProperties>
</file>